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25" w:rsidRPr="006634B9" w:rsidRDefault="00984625" w:rsidP="00984625">
      <w:pPr>
        <w:widowControl w:val="0"/>
        <w:autoSpaceDE w:val="0"/>
        <w:autoSpaceDN w:val="0"/>
        <w:adjustRightInd w:val="0"/>
        <w:jc w:val="right"/>
        <w:textAlignment w:val="baseline"/>
        <w:rPr>
          <w:rFonts w:ascii="ＭＳ 明朝" w:eastAsia="ＭＳ 明朝" w:hAnsi="ＭＳ 明朝" w:cs="Times New Roman"/>
          <w:sz w:val="21"/>
          <w:szCs w:val="21"/>
        </w:rPr>
      </w:pPr>
      <w:r w:rsidRPr="006634B9">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84625" w:rsidRDefault="006634B9" w:rsidP="00984625">
                            <w:pPr>
                              <w:jc w:val="center"/>
                              <w:rPr>
                                <w:rFonts w:ascii="ＭＳ ゴシック" w:eastAsia="ＭＳ ゴシック" w:hAnsi="ＭＳ ゴシック"/>
                              </w:rPr>
                            </w:pPr>
                            <w:r>
                              <w:rPr>
                                <w:rFonts w:ascii="ＭＳ ゴシック" w:eastAsia="ＭＳ ゴシック" w:hAnsi="ＭＳ ゴシック" w:hint="eastAsia"/>
                              </w:rPr>
                              <w:t>連携自治体推薦書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" filled="f" fillcolor="yellow">
                <v:textbox>
                  <w:txbxContent>
                    <w:p w:rsidR="00984625" w:rsidRDefault="006634B9" w:rsidP="00984625">
                      <w:pPr>
                        <w:jc w:val="center"/>
                        <w:rPr>
                          <w:rFonts w:ascii="ＭＳ ゴシック" w:eastAsia="ＭＳ ゴシック" w:hAnsi="ＭＳ ゴシック"/>
                        </w:rPr>
                      </w:pPr>
                      <w:r>
                        <w:rPr>
                          <w:rFonts w:ascii="ＭＳ ゴシック" w:eastAsia="ＭＳ ゴシック" w:hAnsi="ＭＳ ゴシック" w:hint="eastAsia"/>
                        </w:rPr>
                        <w:t>連携自治体推薦書</w:t>
                      </w:r>
                    </w:p>
                  </w:txbxContent>
                </v:textbox>
              </v:shape>
            </w:pict>
          </mc:Fallback>
        </mc:AlternateContent>
      </w:r>
      <w:r w:rsidR="006634B9">
        <w:rPr>
          <w:rFonts w:ascii="ＭＳ 明朝" w:eastAsia="ＭＳ 明朝" w:hAnsi="ＭＳ 明朝" w:cs="Times New Roman" w:hint="eastAsia"/>
          <w:sz w:val="21"/>
          <w:szCs w:val="21"/>
        </w:rPr>
        <w:t>２０</w:t>
      </w:r>
      <w:r w:rsidR="00D9066F">
        <w:rPr>
          <w:rFonts w:ascii="ＭＳ 明朝" w:eastAsia="ＭＳ 明朝" w:hAnsi="ＭＳ 明朝" w:cs="Times New Roman" w:hint="eastAsia"/>
          <w:sz w:val="21"/>
          <w:szCs w:val="21"/>
        </w:rPr>
        <w:t xml:space="preserve">　　</w:t>
      </w:r>
      <w:r w:rsidRPr="006634B9">
        <w:rPr>
          <w:rFonts w:ascii="ＭＳ 明朝" w:eastAsia="ＭＳ 明朝" w:hAnsi="ＭＳ 明朝" w:cs="Times New Roman" w:hint="eastAsia"/>
          <w:sz w:val="21"/>
          <w:szCs w:val="21"/>
        </w:rPr>
        <w:t>年　　月　　日</w:t>
      </w:r>
    </w:p>
    <w:p w:rsidR="00984625" w:rsidRPr="006634B9" w:rsidRDefault="00984625" w:rsidP="00984625">
      <w:pPr>
        <w:widowControl w:val="0"/>
        <w:overflowPunct w:val="0"/>
        <w:adjustRightInd w:val="0"/>
        <w:textAlignment w:val="baseline"/>
        <w:rPr>
          <w:rFonts w:ascii="ＭＳ 明朝" w:eastAsia="ＭＳ 明朝" w:hAnsi="ＭＳ 明朝" w:cs="Times New Roman"/>
          <w:sz w:val="21"/>
          <w:szCs w:val="21"/>
        </w:rPr>
      </w:pPr>
    </w:p>
    <w:p w:rsidR="00984625" w:rsidRPr="006634B9" w:rsidRDefault="006634B9" w:rsidP="00984625">
      <w:pPr>
        <w:widowControl w:val="0"/>
        <w:overflowPunct w:val="0"/>
        <w:adjustRightInd w:val="0"/>
        <w:textAlignment w:val="baseline"/>
        <w:rPr>
          <w:rFonts w:ascii="ＭＳ 明朝" w:eastAsia="ＭＳ 明朝" w:hAnsi="ＭＳ 明朝" w:cs="Times New Roman"/>
          <w:sz w:val="21"/>
          <w:szCs w:val="21"/>
        </w:rPr>
      </w:pPr>
      <w:r w:rsidRPr="006634B9">
        <w:rPr>
          <w:rFonts w:ascii="ＭＳ 明朝" w:eastAsia="ＭＳ 明朝" w:hAnsi="ＭＳ 明朝" w:cs="Times New Roman" w:hint="eastAsia"/>
          <w:sz w:val="21"/>
          <w:szCs w:val="21"/>
        </w:rPr>
        <w:t>大正大学　地域構想研究所　所長　様</w:t>
      </w:r>
      <w:r w:rsidR="00984625" w:rsidRPr="006634B9">
        <w:rPr>
          <w:rFonts w:ascii="ＭＳ 明朝" w:eastAsia="ＭＳ 明朝" w:hAnsi="ＭＳ 明朝" w:cs="Times New Roman" w:hint="eastAsia"/>
          <w:sz w:val="21"/>
          <w:szCs w:val="21"/>
        </w:rPr>
        <w:t xml:space="preserve">　</w:t>
      </w:r>
      <w:bookmarkStart w:id="0" w:name="_GoBack"/>
      <w:bookmarkEnd w:id="0"/>
    </w:p>
    <w:p w:rsidR="00984625" w:rsidRPr="006634B9" w:rsidRDefault="00984625" w:rsidP="00984625">
      <w:pPr>
        <w:widowControl w:val="0"/>
        <w:autoSpaceDE w:val="0"/>
        <w:autoSpaceDN w:val="0"/>
        <w:adjustRightInd w:val="0"/>
        <w:jc w:val="both"/>
        <w:textAlignment w:val="baseline"/>
        <w:rPr>
          <w:rFonts w:ascii="ＭＳ 明朝" w:eastAsia="ＭＳ 明朝" w:hAnsi="ＭＳ 明朝" w:cs="Times New Roman"/>
          <w:sz w:val="22"/>
          <w:szCs w:val="22"/>
        </w:rPr>
      </w:pPr>
    </w:p>
    <w:p w:rsidR="00862DFA" w:rsidRDefault="00862DFA" w:rsidP="00862DFA">
      <w:pPr>
        <w:widowControl w:val="0"/>
        <w:overflowPunct w:val="0"/>
        <w:adjustRightInd w:val="0"/>
        <w:ind w:firstLineChars="2450" w:firstLine="5145"/>
        <w:textAlignment w:val="baseline"/>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所　　</w:t>
      </w:r>
      <w:r>
        <w:rPr>
          <w:rFonts w:ascii="ＭＳ 明朝" w:eastAsia="ＭＳ 明朝" w:hAnsi="ＭＳ 明朝" w:cs="Times New Roman"/>
          <w:sz w:val="21"/>
          <w:szCs w:val="21"/>
        </w:rPr>
        <w:t xml:space="preserve"> </w:t>
      </w:r>
      <w:r>
        <w:rPr>
          <w:rFonts w:ascii="ＭＳ 明朝" w:eastAsia="ＭＳ 明朝" w:hAnsi="ＭＳ 明朝" w:cs="Times New Roman" w:hint="eastAsia"/>
          <w:sz w:val="21"/>
          <w:szCs w:val="21"/>
        </w:rPr>
        <w:t>在　 　地</w:t>
      </w:r>
    </w:p>
    <w:p w:rsidR="00862DFA" w:rsidRDefault="00984625" w:rsidP="00862DFA">
      <w:pPr>
        <w:widowControl w:val="0"/>
        <w:overflowPunct w:val="0"/>
        <w:adjustRightInd w:val="0"/>
        <w:ind w:firstLineChars="2430" w:firstLine="5103"/>
        <w:textAlignment w:val="baseline"/>
        <w:rPr>
          <w:rFonts w:ascii="ＭＳ 明朝" w:eastAsia="ＭＳ 明朝" w:hAnsi="ＭＳ 明朝" w:cs="Times New Roman"/>
          <w:sz w:val="21"/>
          <w:szCs w:val="21"/>
        </w:rPr>
      </w:pPr>
      <w:r w:rsidRPr="006634B9">
        <w:rPr>
          <w:rFonts w:ascii="ＭＳ 明朝" w:eastAsia="ＭＳ 明朝" w:hAnsi="ＭＳ 明朝" w:cs="Times New Roman" w:hint="eastAsia"/>
          <w:sz w:val="21"/>
          <w:szCs w:val="21"/>
        </w:rPr>
        <w:t xml:space="preserve">名　　</w:t>
      </w:r>
      <w:r w:rsidR="00862DFA">
        <w:rPr>
          <w:rFonts w:ascii="ＭＳ 明朝" w:eastAsia="ＭＳ 明朝" w:hAnsi="ＭＳ 明朝" w:cs="Times New Roman" w:hint="eastAsia"/>
          <w:sz w:val="21"/>
          <w:szCs w:val="21"/>
        </w:rPr>
        <w:t xml:space="preserve">　　　　</w:t>
      </w:r>
      <w:r w:rsidRPr="006634B9">
        <w:rPr>
          <w:rFonts w:ascii="ＭＳ 明朝" w:eastAsia="ＭＳ 明朝" w:hAnsi="ＭＳ 明朝" w:cs="Times New Roman" w:hint="eastAsia"/>
          <w:sz w:val="21"/>
          <w:szCs w:val="21"/>
        </w:rPr>
        <w:t>称</w:t>
      </w:r>
    </w:p>
    <w:p w:rsidR="00984625" w:rsidRPr="006634B9" w:rsidRDefault="00984625" w:rsidP="00862DFA">
      <w:pPr>
        <w:widowControl w:val="0"/>
        <w:overflowPunct w:val="0"/>
        <w:adjustRightInd w:val="0"/>
        <w:ind w:firstLineChars="2450" w:firstLine="5145"/>
        <w:textAlignment w:val="baseline"/>
        <w:rPr>
          <w:rFonts w:ascii="ＭＳ 明朝" w:eastAsia="ＭＳ 明朝" w:hAnsi="ＭＳ 明朝" w:cs="Times New Roman"/>
          <w:sz w:val="21"/>
          <w:szCs w:val="21"/>
        </w:rPr>
      </w:pPr>
      <w:r w:rsidRPr="006634B9">
        <w:rPr>
          <w:rFonts w:ascii="ＭＳ 明朝" w:eastAsia="ＭＳ 明朝" w:hAnsi="ＭＳ 明朝" w:cs="Times New Roman" w:hint="eastAsia"/>
          <w:sz w:val="21"/>
          <w:szCs w:val="21"/>
        </w:rPr>
        <w:t>役職</w:t>
      </w:r>
      <w:r w:rsidR="00862DFA">
        <w:rPr>
          <w:rFonts w:ascii="ＭＳ 明朝" w:eastAsia="ＭＳ 明朝" w:hAnsi="ＭＳ 明朝" w:cs="Times New Roman" w:hint="eastAsia"/>
          <w:sz w:val="21"/>
          <w:szCs w:val="21"/>
        </w:rPr>
        <w:t>・</w:t>
      </w:r>
      <w:r w:rsidRPr="006634B9">
        <w:rPr>
          <w:rFonts w:ascii="ＭＳ 明朝" w:eastAsia="ＭＳ 明朝" w:hAnsi="ＭＳ 明朝" w:cs="Times New Roman" w:hint="eastAsia"/>
          <w:sz w:val="21"/>
          <w:szCs w:val="21"/>
        </w:rPr>
        <w:t>代表者氏名　　　　　　　　　　　 ㊞</w:t>
      </w:r>
    </w:p>
    <w:p w:rsidR="00984625" w:rsidRPr="006634B9" w:rsidRDefault="00984625" w:rsidP="00984625">
      <w:pPr>
        <w:widowControl w:val="0"/>
        <w:overflowPunct w:val="0"/>
        <w:adjustRightInd w:val="0"/>
        <w:textAlignment w:val="baseline"/>
        <w:rPr>
          <w:rFonts w:ascii="ＭＳ 明朝" w:eastAsia="ＭＳ 明朝" w:hAnsi="ＭＳ 明朝" w:cs="Times New Roman"/>
          <w:sz w:val="21"/>
          <w:szCs w:val="21"/>
        </w:rPr>
      </w:pPr>
    </w:p>
    <w:p w:rsidR="006634B9" w:rsidRDefault="006D548D" w:rsidP="00862DFA">
      <w:pPr>
        <w:widowControl w:val="0"/>
        <w:overflowPunct w:val="0"/>
        <w:adjustRightInd w:val="0"/>
        <w:jc w:val="center"/>
        <w:textAlignment w:val="baseline"/>
        <w:rPr>
          <w:rFonts w:ascii="ＭＳ 明朝" w:eastAsia="ＭＳ 明朝" w:hAnsi="ＭＳ 明朝" w:cs="Times New Roman"/>
          <w:sz w:val="21"/>
          <w:szCs w:val="21"/>
        </w:rPr>
      </w:pPr>
      <w:r>
        <w:rPr>
          <w:rFonts w:ascii="ＭＳ 明朝" w:eastAsia="ＭＳ 明朝" w:hAnsi="ＭＳ 明朝" w:cs="Times New Roman" w:hint="eastAsia"/>
          <w:sz w:val="21"/>
          <w:szCs w:val="21"/>
        </w:rPr>
        <w:t>2020年</w:t>
      </w:r>
      <w:r>
        <w:rPr>
          <w:rFonts w:ascii="ＭＳ 明朝" w:eastAsia="ＭＳ 明朝" w:hAnsi="ＭＳ 明朝" w:cs="Times New Roman"/>
          <w:sz w:val="21"/>
          <w:szCs w:val="21"/>
        </w:rPr>
        <w:t xml:space="preserve"> </w:t>
      </w:r>
      <w:r w:rsidR="007404CD" w:rsidRPr="006634B9">
        <w:rPr>
          <w:rFonts w:ascii="ＭＳ 明朝" w:eastAsia="ＭＳ 明朝" w:hAnsi="ＭＳ 明朝" w:cs="Times New Roman"/>
          <w:sz w:val="21"/>
          <w:szCs w:val="21"/>
        </w:rPr>
        <w:t>共同</w:t>
      </w:r>
      <w:r w:rsidR="006634B9" w:rsidRPr="006634B9">
        <w:rPr>
          <w:rFonts w:ascii="ＭＳ 明朝" w:eastAsia="ＭＳ 明朝" w:hAnsi="ＭＳ 明朝" w:cs="Times New Roman"/>
          <w:sz w:val="21"/>
          <w:szCs w:val="21"/>
        </w:rPr>
        <w:t>商品開発プロジェクト申請</w:t>
      </w:r>
      <w:r w:rsidR="006634B9">
        <w:rPr>
          <w:rFonts w:ascii="ＭＳ 明朝" w:eastAsia="ＭＳ 明朝" w:hAnsi="ＭＳ 明朝" w:cs="Times New Roman" w:hint="eastAsia"/>
          <w:sz w:val="21"/>
          <w:szCs w:val="21"/>
        </w:rPr>
        <w:t>にかかる連携自治体推薦書</w:t>
      </w:r>
    </w:p>
    <w:p w:rsidR="007404CD" w:rsidRDefault="007404CD" w:rsidP="00862DFA">
      <w:pPr>
        <w:widowControl w:val="0"/>
        <w:overflowPunct w:val="0"/>
        <w:adjustRightInd w:val="0"/>
        <w:jc w:val="center"/>
        <w:textAlignment w:val="baseline"/>
        <w:rPr>
          <w:rFonts w:ascii="ＭＳ 明朝" w:eastAsia="ＭＳ 明朝" w:hAnsi="ＭＳ 明朝" w:cs="Times New Roman"/>
          <w:sz w:val="21"/>
          <w:szCs w:val="21"/>
        </w:rPr>
      </w:pPr>
    </w:p>
    <w:p w:rsidR="007404CD" w:rsidRPr="006D548D" w:rsidRDefault="007404CD" w:rsidP="007404CD">
      <w:pPr>
        <w:widowControl w:val="0"/>
        <w:overflowPunct w:val="0"/>
        <w:adjustRightInd w:val="0"/>
        <w:textAlignment w:val="baseline"/>
        <w:rPr>
          <w:rFonts w:ascii="ＭＳ 明朝" w:eastAsia="ＭＳ 明朝" w:hAnsi="ＭＳ 明朝" w:cs="Times New Roman"/>
          <w:sz w:val="21"/>
          <w:szCs w:val="21"/>
        </w:rPr>
      </w:pPr>
    </w:p>
    <w:p w:rsidR="007404CD" w:rsidRPr="007404CD" w:rsidRDefault="007404CD" w:rsidP="007404CD">
      <w:pPr>
        <w:widowControl w:val="0"/>
        <w:overflowPunct w:val="0"/>
        <w:adjustRightInd w:val="0"/>
        <w:textAlignment w:val="baseline"/>
        <w:rPr>
          <w:rFonts w:ascii="ＭＳ 明朝" w:eastAsia="ＭＳ 明朝" w:hAnsi="ＭＳ 明朝" w:cs="Times New Roman"/>
          <w:sz w:val="21"/>
          <w:szCs w:val="21"/>
        </w:rPr>
      </w:pPr>
      <w:r w:rsidRPr="006938DD">
        <w:rPr>
          <w:rFonts w:ascii="ＭＳ 明朝" w:eastAsia="ＭＳ 明朝" w:hAnsi="ＭＳ 明朝" w:cs="Times New Roman" w:hint="eastAsia"/>
          <w:color w:val="000000" w:themeColor="text1"/>
          <w:sz w:val="21"/>
          <w:szCs w:val="21"/>
        </w:rPr>
        <w:t>○○○市役所（自治体名記載）は、株式会社○○○が2</w:t>
      </w:r>
      <w:r w:rsidRPr="006938DD">
        <w:rPr>
          <w:rFonts w:ascii="ＭＳ 明朝" w:eastAsia="ＭＳ 明朝" w:hAnsi="ＭＳ 明朝" w:cs="Times New Roman"/>
          <w:color w:val="000000" w:themeColor="text1"/>
          <w:sz w:val="21"/>
          <w:szCs w:val="21"/>
        </w:rPr>
        <w:t>0</w:t>
      </w:r>
      <w:r w:rsidR="004434BC">
        <w:rPr>
          <w:rFonts w:ascii="ＭＳ 明朝" w:eastAsia="ＭＳ 明朝" w:hAnsi="ＭＳ 明朝" w:cs="Times New Roman"/>
          <w:color w:val="000000" w:themeColor="text1"/>
          <w:sz w:val="21"/>
          <w:szCs w:val="21"/>
        </w:rPr>
        <w:t>20</w:t>
      </w:r>
      <w:r w:rsidRPr="006938DD">
        <w:rPr>
          <w:rFonts w:ascii="ＭＳ 明朝" w:eastAsia="ＭＳ 明朝" w:hAnsi="ＭＳ 明朝" w:cs="Times New Roman"/>
          <w:color w:val="000000" w:themeColor="text1"/>
          <w:sz w:val="21"/>
          <w:szCs w:val="21"/>
        </w:rPr>
        <w:t>年共同商品開発プロジェクト</w:t>
      </w:r>
      <w:r w:rsidRPr="006938DD">
        <w:rPr>
          <w:rFonts w:ascii="ＭＳ 明朝" w:eastAsia="ＭＳ 明朝" w:hAnsi="ＭＳ 明朝" w:cs="Times New Roman" w:hint="eastAsia"/>
          <w:color w:val="000000" w:themeColor="text1"/>
          <w:sz w:val="21"/>
          <w:szCs w:val="21"/>
        </w:rPr>
        <w:t xml:space="preserve">に申請することを推薦いたします。　　</w:t>
      </w:r>
      <w:r w:rsidRPr="007404CD">
        <w:rPr>
          <w:rFonts w:ascii="ＭＳ 明朝" w:eastAsia="ＭＳ 明朝" w:hAnsi="ＭＳ 明朝" w:cs="Times New Roman" w:hint="eastAsia"/>
          <w:sz w:val="21"/>
          <w:szCs w:val="21"/>
        </w:rPr>
        <w:t xml:space="preserve">　　　　　　　　　　　　　　　　　　　</w:t>
      </w:r>
    </w:p>
    <w:p w:rsidR="007404CD" w:rsidRPr="006634B9" w:rsidRDefault="007404CD" w:rsidP="00984625">
      <w:pPr>
        <w:widowControl w:val="0"/>
        <w:overflowPunct w:val="0"/>
        <w:adjustRightInd w:val="0"/>
        <w:jc w:val="both"/>
        <w:textAlignment w:val="baseline"/>
        <w:rPr>
          <w:rFonts w:ascii="ＭＳ 明朝" w:eastAsia="ＭＳ 明朝" w:hAnsi="ＭＳ 明朝"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rsidRPr="006634B9"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rsidR="00984625" w:rsidRPr="006634B9" w:rsidRDefault="00984625">
            <w:pPr>
              <w:widowControl w:val="0"/>
              <w:overflowPunct w:val="0"/>
              <w:adjustRightInd w:val="0"/>
              <w:spacing w:line="276" w:lineRule="auto"/>
              <w:ind w:firstLineChars="100" w:firstLine="210"/>
              <w:jc w:val="both"/>
              <w:textAlignment w:val="baseline"/>
              <w:rPr>
                <w:rFonts w:ascii="ＭＳ 明朝" w:eastAsia="ＭＳ 明朝" w:hAnsi="ＭＳ 明朝" w:cs="Times New Roman"/>
                <w:sz w:val="21"/>
                <w:szCs w:val="21"/>
                <w:u w:val="single"/>
              </w:rPr>
            </w:pPr>
            <w:r w:rsidRPr="006634B9">
              <w:rPr>
                <w:rFonts w:ascii="ＭＳ 明朝" w:eastAsia="ＭＳ 明朝" w:hAnsi="ＭＳ 明朝" w:cs="Times New Roman" w:hint="eastAsia"/>
                <w:sz w:val="21"/>
                <w:szCs w:val="21"/>
              </w:rPr>
              <w:t>１．</w:t>
            </w:r>
            <w:r w:rsidRPr="006634B9">
              <w:rPr>
                <w:rFonts w:ascii="ＭＳ 明朝" w:eastAsia="ＭＳ 明朝" w:hAnsi="ＭＳ 明朝" w:cs="Times New Roman" w:hint="eastAsia"/>
                <w:sz w:val="21"/>
                <w:szCs w:val="21"/>
                <w:u w:val="single"/>
              </w:rPr>
              <w:t xml:space="preserve">事業者名　　　　　　　　　　　　　　　　　　　　　　　　　　</w:t>
            </w:r>
            <w:r w:rsidR="00862DFA">
              <w:rPr>
                <w:rFonts w:ascii="ＭＳ 明朝" w:eastAsia="ＭＳ 明朝" w:hAnsi="ＭＳ 明朝" w:cs="Times New Roman" w:hint="eastAsia"/>
                <w:sz w:val="21"/>
                <w:szCs w:val="21"/>
                <w:u w:val="single"/>
              </w:rPr>
              <w:t xml:space="preserve"> </w:t>
            </w:r>
            <w:r w:rsidR="00862DFA">
              <w:rPr>
                <w:rFonts w:ascii="ＭＳ 明朝" w:eastAsia="ＭＳ 明朝" w:hAnsi="ＭＳ 明朝" w:cs="Times New Roman"/>
                <w:sz w:val="21"/>
                <w:szCs w:val="21"/>
                <w:u w:val="single"/>
              </w:rPr>
              <w:t xml:space="preserve">        </w:t>
            </w:r>
            <w:r w:rsidR="006634B9">
              <w:rPr>
                <w:rFonts w:ascii="ＭＳ 明朝" w:eastAsia="ＭＳ 明朝" w:hAnsi="ＭＳ 明朝" w:cs="Times New Roman" w:hint="eastAsia"/>
                <w:sz w:val="21"/>
                <w:szCs w:val="21"/>
                <w:u w:val="single"/>
              </w:rPr>
              <w:t xml:space="preserve">　　</w:t>
            </w:r>
            <w:r w:rsidR="007404CD">
              <w:rPr>
                <w:rFonts w:ascii="ＭＳ 明朝" w:eastAsia="ＭＳ 明朝" w:hAnsi="ＭＳ 明朝" w:cs="Times New Roman" w:hint="eastAsia"/>
                <w:sz w:val="21"/>
                <w:szCs w:val="21"/>
                <w:u w:val="single"/>
              </w:rPr>
              <w:t xml:space="preserve">　</w:t>
            </w:r>
          </w:p>
          <w:p w:rsidR="00984625" w:rsidRPr="006634B9" w:rsidRDefault="00984625">
            <w:pPr>
              <w:widowControl w:val="0"/>
              <w:overflowPunct w:val="0"/>
              <w:adjustRightInd w:val="0"/>
              <w:spacing w:line="276" w:lineRule="auto"/>
              <w:ind w:firstLineChars="100" w:firstLine="210"/>
              <w:jc w:val="both"/>
              <w:textAlignment w:val="baseline"/>
              <w:rPr>
                <w:rFonts w:ascii="ＭＳ 明朝" w:eastAsia="ＭＳ 明朝" w:hAnsi="ＭＳ 明朝" w:cs="Times New Roman"/>
                <w:kern w:val="2"/>
                <w:sz w:val="21"/>
                <w:szCs w:val="21"/>
                <w:u w:val="single"/>
              </w:rPr>
            </w:pPr>
            <w:r w:rsidRPr="006634B9">
              <w:rPr>
                <w:rFonts w:ascii="ＭＳ 明朝" w:eastAsia="ＭＳ 明朝" w:hAnsi="ＭＳ 明朝" w:cs="Times New Roman" w:hint="eastAsia"/>
                <w:kern w:val="2"/>
                <w:sz w:val="21"/>
                <w:szCs w:val="21"/>
              </w:rPr>
              <w:t>２．</w:t>
            </w:r>
            <w:r w:rsidRPr="006634B9">
              <w:rPr>
                <w:rFonts w:ascii="ＭＳ 明朝" w:eastAsia="ＭＳ 明朝" w:hAnsi="ＭＳ 明朝" w:cs="Times New Roman" w:hint="eastAsia"/>
                <w:kern w:val="2"/>
                <w:sz w:val="21"/>
                <w:szCs w:val="21"/>
                <w:u w:val="single"/>
              </w:rPr>
              <w:t xml:space="preserve">事業計画名　　　　　　　　　　　　　　　　　　　　　　</w:t>
            </w:r>
            <w:r w:rsidR="00862DFA">
              <w:rPr>
                <w:rFonts w:ascii="ＭＳ 明朝" w:eastAsia="ＭＳ 明朝" w:hAnsi="ＭＳ 明朝" w:cs="Times New Roman" w:hint="eastAsia"/>
                <w:kern w:val="2"/>
                <w:sz w:val="21"/>
                <w:szCs w:val="21"/>
                <w:u w:val="single"/>
              </w:rPr>
              <w:t xml:space="preserve"> </w:t>
            </w:r>
            <w:r w:rsidR="00862DFA">
              <w:rPr>
                <w:rFonts w:ascii="ＭＳ 明朝" w:eastAsia="ＭＳ 明朝" w:hAnsi="ＭＳ 明朝" w:cs="Times New Roman"/>
                <w:kern w:val="2"/>
                <w:sz w:val="21"/>
                <w:szCs w:val="21"/>
                <w:u w:val="single"/>
              </w:rPr>
              <w:t xml:space="preserve">       </w:t>
            </w:r>
            <w:r w:rsidRPr="006634B9">
              <w:rPr>
                <w:rFonts w:ascii="ＭＳ 明朝" w:eastAsia="ＭＳ 明朝" w:hAnsi="ＭＳ 明朝" w:cs="Times New Roman" w:hint="eastAsia"/>
                <w:kern w:val="2"/>
                <w:sz w:val="21"/>
                <w:szCs w:val="21"/>
                <w:u w:val="single"/>
              </w:rPr>
              <w:t xml:space="preserve">　　</w:t>
            </w:r>
            <w:r w:rsidR="006634B9">
              <w:rPr>
                <w:rFonts w:ascii="ＭＳ 明朝" w:eastAsia="ＭＳ 明朝" w:hAnsi="ＭＳ 明朝" w:cs="Times New Roman" w:hint="eastAsia"/>
                <w:kern w:val="2"/>
                <w:sz w:val="21"/>
                <w:szCs w:val="21"/>
                <w:u w:val="single"/>
              </w:rPr>
              <w:t xml:space="preserve">　　</w:t>
            </w:r>
            <w:r w:rsidRPr="006634B9">
              <w:rPr>
                <w:rFonts w:ascii="ＭＳ 明朝" w:eastAsia="ＭＳ 明朝" w:hAnsi="ＭＳ 明朝" w:cs="Times New Roman" w:hint="eastAsia"/>
                <w:kern w:val="2"/>
                <w:sz w:val="21"/>
                <w:szCs w:val="21"/>
                <w:u w:val="single"/>
              </w:rPr>
              <w:t xml:space="preserve">　</w:t>
            </w:r>
            <w:r w:rsidR="007404CD">
              <w:rPr>
                <w:rFonts w:ascii="ＭＳ 明朝" w:eastAsia="ＭＳ 明朝" w:hAnsi="ＭＳ 明朝" w:cs="Times New Roman" w:hint="eastAsia"/>
                <w:kern w:val="2"/>
                <w:sz w:val="21"/>
                <w:szCs w:val="21"/>
                <w:u w:val="single"/>
              </w:rPr>
              <w:t xml:space="preserve">　</w:t>
            </w:r>
            <w:r w:rsidRPr="006634B9">
              <w:rPr>
                <w:rFonts w:ascii="ＭＳ 明朝" w:eastAsia="ＭＳ 明朝" w:hAnsi="ＭＳ 明朝" w:cs="Times New Roman" w:hint="eastAsia"/>
                <w:kern w:val="2"/>
                <w:sz w:val="21"/>
                <w:szCs w:val="21"/>
                <w:u w:val="single"/>
              </w:rPr>
              <w:t xml:space="preserve">　</w:t>
            </w:r>
          </w:p>
          <w:p w:rsidR="00984625" w:rsidRPr="006634B9" w:rsidRDefault="00984625">
            <w:pPr>
              <w:widowControl w:val="0"/>
              <w:overflowPunct w:val="0"/>
              <w:adjustRightInd w:val="0"/>
              <w:spacing w:line="276" w:lineRule="auto"/>
              <w:ind w:firstLineChars="100" w:firstLine="210"/>
              <w:jc w:val="both"/>
              <w:textAlignment w:val="baseline"/>
              <w:rPr>
                <w:rFonts w:ascii="ＭＳ 明朝" w:eastAsia="ＭＳ 明朝" w:hAnsi="ＭＳ 明朝" w:cs="Times New Roman"/>
                <w:sz w:val="21"/>
                <w:szCs w:val="21"/>
                <w:u w:val="single"/>
              </w:rPr>
            </w:pPr>
            <w:r w:rsidRPr="006634B9">
              <w:rPr>
                <w:rFonts w:ascii="ＭＳ 明朝" w:eastAsia="ＭＳ 明朝" w:hAnsi="ＭＳ 明朝" w:cs="Times New Roman" w:hint="eastAsia"/>
                <w:sz w:val="21"/>
                <w:szCs w:val="21"/>
              </w:rPr>
              <w:t>３．</w:t>
            </w:r>
            <w:r w:rsidR="006634B9" w:rsidRPr="006634B9">
              <w:rPr>
                <w:rFonts w:ascii="ＭＳ 明朝" w:eastAsia="ＭＳ 明朝" w:hAnsi="ＭＳ 明朝" w:cs="Times New Roman" w:hint="eastAsia"/>
                <w:sz w:val="21"/>
                <w:szCs w:val="21"/>
                <w:u w:val="single"/>
              </w:rPr>
              <w:t>連携自治体</w:t>
            </w:r>
            <w:r w:rsidRPr="006634B9">
              <w:rPr>
                <w:rFonts w:ascii="ＭＳ 明朝" w:eastAsia="ＭＳ 明朝" w:hAnsi="ＭＳ 明朝" w:cs="Times New Roman" w:hint="eastAsia"/>
                <w:sz w:val="21"/>
                <w:szCs w:val="21"/>
                <w:u w:val="single"/>
              </w:rPr>
              <w:t xml:space="preserve">担当者名　　　　　　　　　　　　　　</w:t>
            </w:r>
            <w:r w:rsidR="00862DFA">
              <w:rPr>
                <w:rFonts w:ascii="ＭＳ 明朝" w:eastAsia="ＭＳ 明朝" w:hAnsi="ＭＳ 明朝" w:cs="Times New Roman" w:hint="eastAsia"/>
                <w:sz w:val="21"/>
                <w:szCs w:val="21"/>
                <w:u w:val="single"/>
              </w:rPr>
              <w:t xml:space="preserve"> </w:t>
            </w:r>
            <w:r w:rsidR="00862DFA">
              <w:rPr>
                <w:rFonts w:ascii="ＭＳ 明朝" w:eastAsia="ＭＳ 明朝" w:hAnsi="ＭＳ 明朝" w:cs="Times New Roman"/>
                <w:sz w:val="21"/>
                <w:szCs w:val="21"/>
                <w:u w:val="single"/>
              </w:rPr>
              <w:t xml:space="preserve">       </w:t>
            </w:r>
            <w:r w:rsidRPr="006634B9">
              <w:rPr>
                <w:rFonts w:ascii="ＭＳ 明朝" w:eastAsia="ＭＳ 明朝" w:hAnsi="ＭＳ 明朝" w:cs="Times New Roman" w:hint="eastAsia"/>
                <w:sz w:val="21"/>
                <w:szCs w:val="21"/>
                <w:u w:val="single"/>
              </w:rPr>
              <w:t xml:space="preserve">　　　　　　</w:t>
            </w:r>
            <w:r w:rsidR="006634B9">
              <w:rPr>
                <w:rFonts w:ascii="ＭＳ 明朝" w:eastAsia="ＭＳ 明朝" w:hAnsi="ＭＳ 明朝" w:cs="Times New Roman" w:hint="eastAsia"/>
                <w:sz w:val="21"/>
                <w:szCs w:val="21"/>
                <w:u w:val="single"/>
              </w:rPr>
              <w:t xml:space="preserve">　　　</w:t>
            </w:r>
            <w:r w:rsidR="007404CD">
              <w:rPr>
                <w:rFonts w:ascii="ＭＳ 明朝" w:eastAsia="ＭＳ 明朝" w:hAnsi="ＭＳ 明朝" w:cs="Times New Roman" w:hint="eastAsia"/>
                <w:sz w:val="21"/>
                <w:szCs w:val="21"/>
                <w:u w:val="single"/>
              </w:rPr>
              <w:t xml:space="preserve">　</w:t>
            </w:r>
            <w:r w:rsidRPr="006634B9">
              <w:rPr>
                <w:rFonts w:ascii="ＭＳ 明朝" w:eastAsia="ＭＳ 明朝" w:hAnsi="ＭＳ 明朝" w:cs="Times New Roman" w:hint="eastAsia"/>
                <w:sz w:val="21"/>
                <w:szCs w:val="21"/>
                <w:u w:val="single"/>
              </w:rPr>
              <w:t xml:space="preserve">　</w:t>
            </w:r>
          </w:p>
          <w:p w:rsidR="00984625" w:rsidRPr="006634B9" w:rsidRDefault="00984625">
            <w:pPr>
              <w:widowControl w:val="0"/>
              <w:overflowPunct w:val="0"/>
              <w:adjustRightInd w:val="0"/>
              <w:spacing w:line="276" w:lineRule="auto"/>
              <w:ind w:firstLineChars="100" w:firstLine="210"/>
              <w:jc w:val="both"/>
              <w:textAlignment w:val="baseline"/>
              <w:rPr>
                <w:rFonts w:ascii="ＭＳ 明朝" w:eastAsia="ＭＳ 明朝" w:hAnsi="ＭＳ 明朝" w:cs="Times New Roman"/>
                <w:kern w:val="2"/>
                <w:sz w:val="21"/>
                <w:szCs w:val="21"/>
                <w:u w:val="single"/>
              </w:rPr>
            </w:pPr>
            <w:r w:rsidRPr="006634B9">
              <w:rPr>
                <w:rFonts w:ascii="ＭＳ 明朝" w:eastAsia="ＭＳ 明朝" w:hAnsi="ＭＳ 明朝" w:cs="Times New Roman" w:hint="eastAsia"/>
                <w:kern w:val="2"/>
                <w:sz w:val="21"/>
                <w:szCs w:val="21"/>
              </w:rPr>
              <w:t>４．</w:t>
            </w:r>
            <w:r w:rsidR="006634B9" w:rsidRPr="006634B9">
              <w:rPr>
                <w:rFonts w:ascii="ＭＳ 明朝" w:eastAsia="ＭＳ 明朝" w:hAnsi="ＭＳ 明朝" w:cs="Times New Roman" w:hint="eastAsia"/>
                <w:kern w:val="2"/>
                <w:sz w:val="21"/>
                <w:szCs w:val="21"/>
                <w:u w:val="single"/>
              </w:rPr>
              <w:t>連携自治体担当者</w:t>
            </w:r>
            <w:r w:rsidRPr="006634B9">
              <w:rPr>
                <w:rFonts w:ascii="ＭＳ 明朝" w:eastAsia="ＭＳ 明朝" w:hAnsi="ＭＳ 明朝" w:cs="Times New Roman" w:hint="eastAsia"/>
                <w:kern w:val="2"/>
                <w:sz w:val="21"/>
                <w:szCs w:val="21"/>
                <w:u w:val="single"/>
              </w:rPr>
              <w:t xml:space="preserve">電話番号　</w:t>
            </w:r>
            <w:r w:rsidR="00862DFA">
              <w:rPr>
                <w:rFonts w:ascii="ＭＳ 明朝" w:eastAsia="ＭＳ 明朝" w:hAnsi="ＭＳ 明朝" w:cs="Times New Roman" w:hint="eastAsia"/>
                <w:kern w:val="2"/>
                <w:sz w:val="21"/>
                <w:szCs w:val="21"/>
                <w:u w:val="single"/>
              </w:rPr>
              <w:t xml:space="preserve"> </w:t>
            </w:r>
            <w:r w:rsidR="00862DFA">
              <w:rPr>
                <w:rFonts w:ascii="ＭＳ 明朝" w:eastAsia="ＭＳ 明朝" w:hAnsi="ＭＳ 明朝" w:cs="Times New Roman"/>
                <w:kern w:val="2"/>
                <w:sz w:val="21"/>
                <w:szCs w:val="21"/>
                <w:u w:val="single"/>
              </w:rPr>
              <w:t xml:space="preserve">        </w:t>
            </w:r>
            <w:r w:rsidRPr="006634B9">
              <w:rPr>
                <w:rFonts w:ascii="ＭＳ 明朝" w:eastAsia="ＭＳ 明朝" w:hAnsi="ＭＳ 明朝" w:cs="Times New Roman" w:hint="eastAsia"/>
                <w:kern w:val="2"/>
                <w:sz w:val="21"/>
                <w:szCs w:val="21"/>
                <w:u w:val="single"/>
              </w:rPr>
              <w:t xml:space="preserve">　　　　　　　　　　　　　　　　　　　</w:t>
            </w:r>
            <w:r w:rsidR="007404CD">
              <w:rPr>
                <w:rFonts w:ascii="ＭＳ 明朝" w:eastAsia="ＭＳ 明朝" w:hAnsi="ＭＳ 明朝" w:cs="Times New Roman" w:hint="eastAsia"/>
                <w:kern w:val="2"/>
                <w:sz w:val="21"/>
                <w:szCs w:val="21"/>
                <w:u w:val="single"/>
              </w:rPr>
              <w:t xml:space="preserve">　</w:t>
            </w:r>
          </w:p>
          <w:p w:rsidR="00984625" w:rsidRPr="006634B9" w:rsidRDefault="00984625">
            <w:pPr>
              <w:widowControl w:val="0"/>
              <w:overflowPunct w:val="0"/>
              <w:adjustRightInd w:val="0"/>
              <w:spacing w:line="276" w:lineRule="auto"/>
              <w:ind w:firstLineChars="100" w:firstLine="210"/>
              <w:jc w:val="both"/>
              <w:textAlignment w:val="baseline"/>
              <w:rPr>
                <w:rFonts w:ascii="ＭＳ 明朝" w:eastAsia="ＭＳ 明朝" w:hAnsi="ＭＳ 明朝" w:cs="Times New Roman"/>
                <w:kern w:val="2"/>
                <w:sz w:val="21"/>
                <w:szCs w:val="21"/>
                <w:u w:val="single"/>
              </w:rPr>
            </w:pPr>
            <w:r w:rsidRPr="006634B9">
              <w:rPr>
                <w:rFonts w:ascii="ＭＳ 明朝" w:eastAsia="ＭＳ 明朝" w:hAnsi="ＭＳ 明朝" w:cs="Times New Roman" w:hint="eastAsia"/>
                <w:kern w:val="2"/>
                <w:sz w:val="21"/>
                <w:szCs w:val="21"/>
              </w:rPr>
              <w:t>５．</w:t>
            </w:r>
            <w:r w:rsidR="006634B9" w:rsidRPr="006634B9">
              <w:rPr>
                <w:rFonts w:ascii="ＭＳ 明朝" w:eastAsia="ＭＳ 明朝" w:hAnsi="ＭＳ 明朝" w:cs="Times New Roman" w:hint="eastAsia"/>
                <w:kern w:val="2"/>
                <w:sz w:val="21"/>
                <w:szCs w:val="21"/>
                <w:u w:val="single"/>
              </w:rPr>
              <w:t>連携自治体</w:t>
            </w:r>
            <w:r w:rsidRPr="006634B9">
              <w:rPr>
                <w:rFonts w:ascii="ＭＳ 明朝" w:eastAsia="ＭＳ 明朝" w:hAnsi="ＭＳ 明朝" w:cs="Times New Roman" w:hint="eastAsia"/>
                <w:kern w:val="2"/>
                <w:sz w:val="21"/>
                <w:szCs w:val="21"/>
                <w:u w:val="single"/>
              </w:rPr>
              <w:t xml:space="preserve">担当者メールアドレス　　　</w:t>
            </w:r>
            <w:r w:rsidR="00862DFA">
              <w:rPr>
                <w:rFonts w:ascii="ＭＳ 明朝" w:eastAsia="ＭＳ 明朝" w:hAnsi="ＭＳ 明朝" w:cs="Times New Roman" w:hint="eastAsia"/>
                <w:kern w:val="2"/>
                <w:sz w:val="21"/>
                <w:szCs w:val="21"/>
                <w:u w:val="single"/>
              </w:rPr>
              <w:t xml:space="preserve"> </w:t>
            </w:r>
            <w:r w:rsidR="00862DFA">
              <w:rPr>
                <w:rFonts w:ascii="ＭＳ 明朝" w:eastAsia="ＭＳ 明朝" w:hAnsi="ＭＳ 明朝" w:cs="Times New Roman"/>
                <w:kern w:val="2"/>
                <w:sz w:val="21"/>
                <w:szCs w:val="21"/>
                <w:u w:val="single"/>
              </w:rPr>
              <w:t xml:space="preserve">        </w:t>
            </w:r>
            <w:r w:rsidRPr="006634B9">
              <w:rPr>
                <w:rFonts w:ascii="ＭＳ 明朝" w:eastAsia="ＭＳ 明朝" w:hAnsi="ＭＳ 明朝" w:cs="Times New Roman" w:hint="eastAsia"/>
                <w:kern w:val="2"/>
                <w:sz w:val="21"/>
                <w:szCs w:val="21"/>
                <w:u w:val="single"/>
              </w:rPr>
              <w:t xml:space="preserve">　　　　　　　　　　　</w:t>
            </w:r>
            <w:r w:rsidR="006634B9">
              <w:rPr>
                <w:rFonts w:ascii="ＭＳ 明朝" w:eastAsia="ＭＳ 明朝" w:hAnsi="ＭＳ 明朝" w:cs="Times New Roman" w:hint="eastAsia"/>
                <w:kern w:val="2"/>
                <w:sz w:val="21"/>
                <w:szCs w:val="21"/>
                <w:u w:val="single"/>
              </w:rPr>
              <w:t xml:space="preserve">　　　</w:t>
            </w:r>
            <w:r w:rsidR="007404CD">
              <w:rPr>
                <w:rFonts w:ascii="ＭＳ 明朝" w:eastAsia="ＭＳ 明朝" w:hAnsi="ＭＳ 明朝" w:cs="Times New Roman" w:hint="eastAsia"/>
                <w:kern w:val="2"/>
                <w:sz w:val="21"/>
                <w:szCs w:val="21"/>
                <w:u w:val="single"/>
              </w:rPr>
              <w:t xml:space="preserve">　</w:t>
            </w:r>
          </w:p>
        </w:tc>
      </w:tr>
    </w:tbl>
    <w:p w:rsidR="00984625" w:rsidRPr="006634B9" w:rsidRDefault="00984625" w:rsidP="00984625">
      <w:pPr>
        <w:widowControl w:val="0"/>
        <w:overflowPunct w:val="0"/>
        <w:adjustRightInd w:val="0"/>
        <w:textAlignment w:val="baseline"/>
        <w:rPr>
          <w:rFonts w:ascii="ＭＳ 明朝" w:eastAsia="ＭＳ 明朝" w:hAnsi="ＭＳ 明朝" w:cs="Times New Roman"/>
          <w:sz w:val="21"/>
          <w:szCs w:val="21"/>
        </w:rPr>
      </w:pPr>
    </w:p>
    <w:p w:rsidR="00984625" w:rsidRPr="006634B9" w:rsidRDefault="00984625" w:rsidP="00984625">
      <w:pPr>
        <w:widowControl w:val="0"/>
        <w:overflowPunct w:val="0"/>
        <w:adjustRightInd w:val="0"/>
        <w:textAlignment w:val="baseline"/>
        <w:rPr>
          <w:rFonts w:ascii="ＭＳ 明朝" w:eastAsia="ＭＳ 明朝" w:hAnsi="ＭＳ 明朝" w:cs="Times New Roman"/>
          <w:sz w:val="21"/>
          <w:szCs w:val="21"/>
        </w:rPr>
      </w:pPr>
      <w:r w:rsidRPr="006634B9">
        <w:rPr>
          <w:rFonts w:ascii="ＭＳ 明朝" w:eastAsia="ＭＳ 明朝" w:hAnsi="ＭＳ 明朝" w:cs="Times New Roman" w:hint="eastAsia"/>
          <w:sz w:val="21"/>
          <w:szCs w:val="21"/>
        </w:rPr>
        <w:t>（１）</w:t>
      </w:r>
      <w:r w:rsidR="006634B9">
        <w:rPr>
          <w:rFonts w:ascii="ＭＳ 明朝" w:eastAsia="ＭＳ 明朝" w:hAnsi="ＭＳ 明朝" w:cs="Times New Roman" w:hint="eastAsia"/>
          <w:sz w:val="21"/>
          <w:szCs w:val="21"/>
        </w:rPr>
        <w:t>推薦に至る</w:t>
      </w:r>
      <w:r w:rsidRPr="006634B9">
        <w:rPr>
          <w:rFonts w:ascii="ＭＳ 明朝" w:eastAsia="ＭＳ 明朝" w:hAnsi="ＭＳ 明朝" w:cs="Times New Roman" w:hint="eastAsia"/>
          <w:sz w:val="21"/>
          <w:szCs w:val="21"/>
        </w:rPr>
        <w:t>主</w:t>
      </w:r>
      <w:r w:rsidR="006634B9">
        <w:rPr>
          <w:rFonts w:ascii="ＭＳ 明朝" w:eastAsia="ＭＳ 明朝" w:hAnsi="ＭＳ 明朝" w:cs="Times New Roman" w:hint="eastAsia"/>
          <w:sz w:val="21"/>
          <w:szCs w:val="21"/>
        </w:rPr>
        <w:t>な</w:t>
      </w:r>
      <w:r w:rsidRPr="006634B9">
        <w:rPr>
          <w:rFonts w:ascii="ＭＳ 明朝" w:eastAsia="ＭＳ 明朝" w:hAnsi="ＭＳ 明朝" w:cs="Times New Roman" w:hint="eastAsia"/>
          <w:sz w:val="21"/>
          <w:szCs w:val="21"/>
        </w:rPr>
        <w:t>理由</w:t>
      </w:r>
    </w:p>
    <w:p w:rsidR="00984625" w:rsidRDefault="00984625" w:rsidP="00984625">
      <w:pPr>
        <w:widowControl w:val="0"/>
        <w:overflowPunct w:val="0"/>
        <w:adjustRightInd w:val="0"/>
        <w:spacing w:line="300" w:lineRule="exact"/>
        <w:ind w:leftChars="100" w:left="240" w:firstLineChars="100" w:firstLine="210"/>
        <w:textAlignment w:val="baseline"/>
        <w:rPr>
          <w:rFonts w:ascii="ＭＳ 明朝" w:eastAsia="ＭＳ 明朝" w:hAnsi="ＭＳ 明朝" w:cs="Times New Roman"/>
          <w:sz w:val="21"/>
          <w:szCs w:val="21"/>
        </w:rPr>
      </w:pPr>
      <w:r w:rsidRPr="006634B9">
        <w:rPr>
          <w:rFonts w:ascii="ＭＳ 明朝" w:eastAsia="ＭＳ 明朝" w:hAnsi="ＭＳ 明朝" w:cs="Times New Roman" w:hint="eastAsia"/>
          <w:sz w:val="21"/>
          <w:szCs w:val="21"/>
        </w:rPr>
        <w:t>上記の事業者が作成した事業計画書について、以下のとおり競争力強化に資することが見込まれることを確認しました。</w:t>
      </w:r>
      <w:r w:rsidR="006634B9" w:rsidRPr="006634B9">
        <w:rPr>
          <w:rFonts w:ascii="ＭＳ 明朝" w:eastAsia="ＭＳ 明朝" w:hAnsi="ＭＳ 明朝" w:cs="Times New Roman" w:hint="eastAsia"/>
          <w:sz w:val="21"/>
          <w:szCs w:val="21"/>
          <w:u w:val="single"/>
        </w:rPr>
        <w:t>※２つ以上の項目を選択し主たる理由を記載してください。</w:t>
      </w:r>
    </w:p>
    <w:p w:rsidR="006634B9" w:rsidRPr="006634B9" w:rsidRDefault="006634B9" w:rsidP="00984625">
      <w:pPr>
        <w:widowControl w:val="0"/>
        <w:overflowPunct w:val="0"/>
        <w:adjustRightInd w:val="0"/>
        <w:spacing w:line="300" w:lineRule="exact"/>
        <w:ind w:leftChars="100" w:left="240" w:firstLineChars="100" w:firstLine="210"/>
        <w:textAlignment w:val="baseline"/>
        <w:rPr>
          <w:rFonts w:ascii="ＭＳ 明朝" w:eastAsia="ＭＳ 明朝" w:hAnsi="ＭＳ 明朝" w:cs="Times New Roman"/>
          <w:sz w:val="21"/>
          <w:szCs w:val="21"/>
        </w:rPr>
      </w:pP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rsidRPr="006634B9" w:rsidTr="006634B9">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rsidR="00984625" w:rsidRPr="006634B9" w:rsidRDefault="00984625">
            <w:pPr>
              <w:widowControl w:val="0"/>
              <w:overflowPunct w:val="0"/>
              <w:adjustRightInd w:val="0"/>
              <w:spacing w:line="280" w:lineRule="exact"/>
              <w:jc w:val="center"/>
              <w:textAlignment w:val="baseline"/>
              <w:rPr>
                <w:rFonts w:ascii="ＭＳ 明朝" w:eastAsia="ＭＳ 明朝" w:hAnsi="ＭＳ 明朝" w:cs="Century"/>
                <w:sz w:val="21"/>
                <w:szCs w:val="21"/>
              </w:rPr>
            </w:pPr>
            <w:r w:rsidRPr="006634B9">
              <w:rPr>
                <w:rFonts w:ascii="ＭＳ 明朝" w:eastAsia="ＭＳ 明朝" w:hAnsi="ＭＳ 明朝"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vAlign w:val="center"/>
            <w:hideMark/>
          </w:tcPr>
          <w:p w:rsidR="00984625" w:rsidRPr="006634B9" w:rsidRDefault="00984625" w:rsidP="006634B9">
            <w:pPr>
              <w:widowControl w:val="0"/>
              <w:overflowPunct w:val="0"/>
              <w:adjustRightInd w:val="0"/>
              <w:spacing w:line="280" w:lineRule="exact"/>
              <w:jc w:val="center"/>
              <w:textAlignment w:val="baseline"/>
              <w:rPr>
                <w:rFonts w:ascii="ＭＳ 明朝" w:eastAsia="ＭＳ 明朝" w:hAnsi="ＭＳ 明朝" w:cs="Century"/>
                <w:sz w:val="21"/>
                <w:szCs w:val="21"/>
              </w:rPr>
            </w:pPr>
            <w:r w:rsidRPr="006634B9">
              <w:rPr>
                <w:rFonts w:ascii="ＭＳ 明朝" w:eastAsia="ＭＳ 明朝" w:hAnsi="ＭＳ 明朝" w:cs="Century" w:hint="eastAsia"/>
                <w:sz w:val="21"/>
                <w:szCs w:val="21"/>
              </w:rPr>
              <w:t>主たる理由</w:t>
            </w:r>
          </w:p>
        </w:tc>
      </w:tr>
      <w:tr w:rsidR="00984625" w:rsidRPr="006634B9"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rsidR="00984625" w:rsidRPr="006634B9" w:rsidRDefault="00984625">
            <w:pPr>
              <w:widowControl w:val="0"/>
              <w:spacing w:line="280" w:lineRule="exact"/>
              <w:jc w:val="both"/>
              <w:rPr>
                <w:rFonts w:ascii="ＭＳ 明朝" w:eastAsia="ＭＳ 明朝" w:hAnsi="ＭＳ 明朝" w:cs="Century"/>
                <w:kern w:val="2"/>
                <w:sz w:val="21"/>
                <w:szCs w:val="21"/>
              </w:rPr>
            </w:pPr>
            <w:r w:rsidRPr="006634B9">
              <w:rPr>
                <w:rFonts w:ascii="ＭＳ 明朝" w:eastAsia="ＭＳ 明朝" w:hAnsi="ＭＳ 明朝"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rsidR="00984625" w:rsidRPr="006634B9" w:rsidRDefault="00984625">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984625" w:rsidRPr="006634B9"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Pr="006634B9" w:rsidRDefault="00984625">
            <w:pPr>
              <w:widowControl w:val="0"/>
              <w:spacing w:line="280" w:lineRule="exact"/>
              <w:ind w:left="210" w:hangingChars="100" w:hanging="210"/>
              <w:jc w:val="both"/>
              <w:rPr>
                <w:rFonts w:ascii="ＭＳ 明朝" w:eastAsia="ＭＳ 明朝" w:hAnsi="ＭＳ 明朝" w:cs="Century"/>
                <w:kern w:val="2"/>
                <w:sz w:val="21"/>
                <w:szCs w:val="21"/>
              </w:rPr>
            </w:pPr>
            <w:r w:rsidRPr="006634B9">
              <w:rPr>
                <w:rFonts w:ascii="ＭＳ 明朝" w:eastAsia="ＭＳ 明朝" w:hAnsi="ＭＳ 明朝"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Pr="006634B9" w:rsidRDefault="00984625">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984625" w:rsidRPr="006634B9"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Pr="006634B9" w:rsidRDefault="00984625">
            <w:pPr>
              <w:widowControl w:val="0"/>
              <w:spacing w:line="280" w:lineRule="exact"/>
              <w:ind w:left="210" w:hangingChars="100" w:hanging="210"/>
              <w:jc w:val="both"/>
              <w:rPr>
                <w:rFonts w:ascii="ＭＳ 明朝" w:eastAsia="ＭＳ 明朝" w:hAnsi="ＭＳ 明朝" w:cs="Century"/>
                <w:kern w:val="2"/>
                <w:sz w:val="21"/>
                <w:szCs w:val="21"/>
              </w:rPr>
            </w:pPr>
            <w:r w:rsidRPr="006634B9">
              <w:rPr>
                <w:rFonts w:ascii="ＭＳ 明朝" w:eastAsia="ＭＳ 明朝" w:hAnsi="ＭＳ 明朝"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Pr="006634B9" w:rsidRDefault="00984625">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984625" w:rsidRPr="006634B9"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Pr="006634B9" w:rsidRDefault="00984625">
            <w:pPr>
              <w:widowControl w:val="0"/>
              <w:overflowPunct w:val="0"/>
              <w:adjustRightInd w:val="0"/>
              <w:spacing w:line="280" w:lineRule="exact"/>
              <w:ind w:left="210" w:hangingChars="100" w:hanging="210"/>
              <w:jc w:val="both"/>
              <w:textAlignment w:val="baseline"/>
              <w:rPr>
                <w:rFonts w:ascii="ＭＳ 明朝" w:eastAsia="ＭＳ 明朝" w:hAnsi="ＭＳ 明朝" w:cs="Century"/>
                <w:sz w:val="21"/>
                <w:szCs w:val="21"/>
              </w:rPr>
            </w:pPr>
            <w:r w:rsidRPr="006634B9">
              <w:rPr>
                <w:rFonts w:ascii="ＭＳ 明朝" w:eastAsia="ＭＳ 明朝" w:hAnsi="ＭＳ 明朝"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Pr="006634B9" w:rsidRDefault="00984625">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984625" w:rsidRPr="006634B9"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Pr="006634B9" w:rsidRDefault="00984625">
            <w:pPr>
              <w:widowControl w:val="0"/>
              <w:overflowPunct w:val="0"/>
              <w:adjustRightInd w:val="0"/>
              <w:spacing w:line="280" w:lineRule="exact"/>
              <w:ind w:left="210" w:hangingChars="100" w:hanging="210"/>
              <w:jc w:val="both"/>
              <w:textAlignment w:val="baseline"/>
              <w:rPr>
                <w:rFonts w:ascii="ＭＳ 明朝" w:eastAsia="ＭＳ 明朝" w:hAnsi="ＭＳ 明朝" w:cs="Century"/>
                <w:sz w:val="21"/>
                <w:szCs w:val="21"/>
              </w:rPr>
            </w:pPr>
            <w:r w:rsidRPr="006634B9">
              <w:rPr>
                <w:rFonts w:ascii="ＭＳ 明朝" w:eastAsia="ＭＳ 明朝" w:hAnsi="ＭＳ 明朝"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Pr="006634B9" w:rsidRDefault="00984625">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984625" w:rsidRPr="006634B9"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Pr="006634B9" w:rsidRDefault="00984625">
            <w:pPr>
              <w:widowControl w:val="0"/>
              <w:overflowPunct w:val="0"/>
              <w:adjustRightInd w:val="0"/>
              <w:spacing w:line="280" w:lineRule="exact"/>
              <w:ind w:left="210" w:hangingChars="100" w:hanging="210"/>
              <w:jc w:val="both"/>
              <w:textAlignment w:val="baseline"/>
              <w:rPr>
                <w:rFonts w:ascii="ＭＳ 明朝" w:eastAsia="ＭＳ 明朝" w:hAnsi="ＭＳ 明朝" w:cs="Century"/>
                <w:sz w:val="21"/>
                <w:szCs w:val="21"/>
              </w:rPr>
            </w:pPr>
            <w:r w:rsidRPr="006634B9">
              <w:rPr>
                <w:rFonts w:ascii="ＭＳ 明朝" w:eastAsia="ＭＳ 明朝" w:hAnsi="ＭＳ 明朝"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Pr="006634B9" w:rsidRDefault="00984625">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984625" w:rsidRPr="006634B9"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Pr="006634B9" w:rsidRDefault="00984625">
            <w:pPr>
              <w:widowControl w:val="0"/>
              <w:overflowPunct w:val="0"/>
              <w:adjustRightInd w:val="0"/>
              <w:spacing w:line="280" w:lineRule="exact"/>
              <w:ind w:left="210" w:hangingChars="100" w:hanging="210"/>
              <w:jc w:val="both"/>
              <w:textAlignment w:val="baseline"/>
              <w:rPr>
                <w:rFonts w:ascii="ＭＳ 明朝" w:eastAsia="ＭＳ 明朝" w:hAnsi="ＭＳ 明朝" w:cs="Century"/>
                <w:sz w:val="21"/>
                <w:szCs w:val="21"/>
              </w:rPr>
            </w:pPr>
            <w:r w:rsidRPr="006634B9">
              <w:rPr>
                <w:rFonts w:ascii="ＭＳ 明朝" w:eastAsia="ＭＳ 明朝" w:hAnsi="ＭＳ 明朝"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Pr="006634B9" w:rsidRDefault="00984625">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984625" w:rsidRPr="006634B9"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rsidR="00984625" w:rsidRPr="006634B9" w:rsidRDefault="00984625">
            <w:pPr>
              <w:widowControl w:val="0"/>
              <w:overflowPunct w:val="0"/>
              <w:adjustRightInd w:val="0"/>
              <w:spacing w:line="280" w:lineRule="exact"/>
              <w:jc w:val="both"/>
              <w:textAlignment w:val="baseline"/>
              <w:rPr>
                <w:rFonts w:ascii="ＭＳ 明朝" w:eastAsia="ＭＳ 明朝" w:hAnsi="ＭＳ 明朝" w:cs="Century"/>
                <w:sz w:val="21"/>
                <w:szCs w:val="21"/>
              </w:rPr>
            </w:pPr>
            <w:r w:rsidRPr="006634B9">
              <w:rPr>
                <w:rFonts w:ascii="ＭＳ 明朝" w:eastAsia="ＭＳ 明朝" w:hAnsi="ＭＳ 明朝"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rsidR="00984625" w:rsidRPr="006634B9" w:rsidRDefault="00984625">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4F140E" w:rsidRDefault="004F140E" w:rsidP="006634B9">
      <w:pPr>
        <w:widowControl w:val="0"/>
        <w:overflowPunct w:val="0"/>
        <w:adjustRightInd w:val="0"/>
        <w:spacing w:line="0" w:lineRule="atLeast"/>
        <w:ind w:left="240" w:hangingChars="100" w:hanging="240"/>
        <w:jc w:val="both"/>
        <w:textAlignment w:val="baseline"/>
        <w:rPr>
          <w:rFonts w:ascii="ＭＳ 明朝" w:eastAsia="ＭＳ 明朝" w:hAnsi="ＭＳ 明朝"/>
        </w:rPr>
      </w:pPr>
    </w:p>
    <w:p w:rsidR="007404CD" w:rsidRDefault="007404CD" w:rsidP="006634B9">
      <w:pPr>
        <w:widowControl w:val="0"/>
        <w:overflowPunct w:val="0"/>
        <w:adjustRightInd w:val="0"/>
        <w:spacing w:line="0" w:lineRule="atLeast"/>
        <w:ind w:left="240" w:hangingChars="100" w:hanging="240"/>
        <w:jc w:val="both"/>
        <w:textAlignment w:val="baseline"/>
        <w:rPr>
          <w:rFonts w:ascii="ＭＳ 明朝" w:eastAsia="ＭＳ 明朝" w:hAnsi="ＭＳ 明朝"/>
        </w:rPr>
      </w:pPr>
    </w:p>
    <w:p w:rsidR="006634B9" w:rsidRDefault="006634B9" w:rsidP="006634B9">
      <w:pPr>
        <w:widowControl w:val="0"/>
        <w:overflowPunct w:val="0"/>
        <w:adjustRightInd w:val="0"/>
        <w:spacing w:line="0" w:lineRule="atLeast"/>
        <w:ind w:left="240" w:hangingChars="100" w:hanging="240"/>
        <w:jc w:val="both"/>
        <w:textAlignment w:val="baseline"/>
        <w:rPr>
          <w:rFonts w:ascii="ＭＳ 明朝" w:eastAsia="ＭＳ 明朝" w:hAnsi="ＭＳ 明朝"/>
        </w:rPr>
      </w:pPr>
    </w:p>
    <w:p w:rsidR="006634B9" w:rsidRPr="006634B9" w:rsidRDefault="006634B9" w:rsidP="006634B9">
      <w:pPr>
        <w:widowControl w:val="0"/>
        <w:overflowPunct w:val="0"/>
        <w:adjustRightInd w:val="0"/>
        <w:spacing w:line="0" w:lineRule="atLeast"/>
        <w:ind w:left="210" w:hangingChars="100" w:hanging="210"/>
        <w:jc w:val="right"/>
        <w:textAlignment w:val="baseline"/>
        <w:rPr>
          <w:rFonts w:ascii="ＭＳ 明朝" w:eastAsia="ＭＳ 明朝" w:hAnsi="ＭＳ 明朝"/>
          <w:sz w:val="21"/>
          <w:szCs w:val="21"/>
        </w:rPr>
      </w:pPr>
      <w:r w:rsidRPr="006634B9">
        <w:rPr>
          <w:rFonts w:ascii="ＭＳ 明朝" w:eastAsia="ＭＳ 明朝" w:hAnsi="ＭＳ 明朝" w:hint="eastAsia"/>
          <w:sz w:val="21"/>
          <w:szCs w:val="21"/>
        </w:rPr>
        <w:t>以　上</w:t>
      </w:r>
    </w:p>
    <w:sectPr w:rsidR="006634B9" w:rsidRPr="006634B9" w:rsidSect="00984625">
      <w:pgSz w:w="11906" w:h="16838" w:code="9"/>
      <w:pgMar w:top="851" w:right="1134" w:bottom="851" w:left="113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25"/>
    <w:rsid w:val="00241800"/>
    <w:rsid w:val="004434BC"/>
    <w:rsid w:val="004F140E"/>
    <w:rsid w:val="006634B9"/>
    <w:rsid w:val="006938DD"/>
    <w:rsid w:val="006D548D"/>
    <w:rsid w:val="007404CD"/>
    <w:rsid w:val="00862DFA"/>
    <w:rsid w:val="00984625"/>
    <w:rsid w:val="00B7175E"/>
    <w:rsid w:val="00D9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388E23"/>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菊池 利香</cp:lastModifiedBy>
  <cp:revision>3</cp:revision>
  <cp:lastPrinted>2019-12-06T17:48:00Z</cp:lastPrinted>
  <dcterms:created xsi:type="dcterms:W3CDTF">2019-12-25T03:20:00Z</dcterms:created>
  <dcterms:modified xsi:type="dcterms:W3CDTF">2019-12-25T05:15:00Z</dcterms:modified>
</cp:coreProperties>
</file>